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微软雅黑" w:hAnsi="微软雅黑" w:eastAsia="微软雅黑"/>
          <w:color w:val="41414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1934845" cy="281305"/>
            <wp:effectExtent l="0" t="0" r="8255" b="4445"/>
            <wp:wrapSquare wrapText="bothSides"/>
            <wp:docPr id="1" name="图片 1" descr="8a814f5d1a1f8e2253ed2dd244ac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814f5d1a1f8e2253ed2dd244acc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ascii="方正小标宋简体" w:hAnsi="微软雅黑" w:eastAsia="方正小标宋简体"/>
          <w:b/>
          <w:bCs/>
          <w:color w:val="FFFFFF" w:themeColor="background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bg1"/>
            </w14:solidFill>
          </w14:textFill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浙大科技园应聘人员信息登记表</w:t>
      </w:r>
    </w:p>
    <w:tbl>
      <w:tblPr>
        <w:tblStyle w:val="16"/>
        <w:tblW w:w="9923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3"/>
        <w:gridCol w:w="562"/>
        <w:gridCol w:w="430"/>
        <w:gridCol w:w="284"/>
        <w:gridCol w:w="817"/>
        <w:gridCol w:w="600"/>
        <w:gridCol w:w="1418"/>
        <w:gridCol w:w="533"/>
        <w:gridCol w:w="34"/>
        <w:gridCol w:w="704"/>
        <w:gridCol w:w="1105"/>
        <w:gridCol w:w="44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3" w:type="dxa"/>
            <w:gridSpan w:val="14"/>
            <w:tcBorders>
              <w:top w:val="single" w:color="auto" w:sz="4" w:space="0"/>
            </w:tcBorders>
            <w:shd w:val="clear" w:color="auto" w:fill="C1E4F5" w:themeFill="accent1" w:themeFillTint="33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感谢您应聘浙江大学科技园发展有限公司！填表之前请阅读以下文字。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923" w:type="dxa"/>
            <w:gridSpan w:val="14"/>
            <w:shd w:val="clear" w:color="auto" w:fill="auto"/>
            <w:vAlign w:val="center"/>
          </w:tcPr>
          <w:p>
            <w:pPr>
              <w:pStyle w:val="32"/>
              <w:widowControl/>
              <w:numPr>
                <w:ilvl w:val="0"/>
                <w:numId w:val="1"/>
              </w:numPr>
              <w:contextualSpacing w:val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请如实逐项填写本表，没有或不便回答的情况请填“无”；</w:t>
            </w:r>
          </w:p>
          <w:p>
            <w:pPr>
              <w:pStyle w:val="32"/>
              <w:widowControl/>
              <w:numPr>
                <w:ilvl w:val="0"/>
                <w:numId w:val="1"/>
              </w:numPr>
              <w:contextualSpacing w:val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应聘资料仅作招聘用途，公司将代为您保密，恕不退还。如您需索回，请事先声明。</w:t>
            </w:r>
          </w:p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                             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23" w:type="dxa"/>
            <w:gridSpan w:val="1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本次应聘岗位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：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，当前年收入：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，预期年薪：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，是否面试过我公司其他岗位：□是， □否，是何岗位：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，面试情况：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C1E4F5" w:themeFill="accent1" w:themeFillTint="3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8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8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身体健康状况说明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期望工作地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能否接受其他地点的工作调配</w:t>
            </w:r>
          </w:p>
        </w:tc>
        <w:tc>
          <w:tcPr>
            <w:tcW w:w="268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 xml:space="preserve"> 接受   </w:t>
            </w: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>不接受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可接受调配城市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Wingdings 2" w:hAnsi="Wingdings 2" w:eastAsia="等线" w:cs="宋体"/>
                <w:color w:val="000000"/>
                <w:kern w:val="0"/>
                <w:sz w:val="24"/>
              </w:rPr>
            </w:pPr>
            <w:r>
              <w:rPr>
                <w:rFonts w:ascii="Wingdings 2" w:hAnsi="Wingdings 2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C1E4F5" w:themeFill="accent1" w:themeFillTint="3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教 育 情 况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学习形式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C1E4F5" w:themeFill="accent1" w:themeFillTint="3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奖惩时间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C1E4F5" w:themeFill="accent1" w:themeFillTint="33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履 历 概 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起止时间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8"/>
                <w:sz w:val="22"/>
              </w:rPr>
              <w:t>（倒序、连贯）</w:t>
            </w:r>
          </w:p>
        </w:tc>
        <w:tc>
          <w:tcPr>
            <w:tcW w:w="4082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所在城市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82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82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0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082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3" w:type="dxa"/>
            <w:gridSpan w:val="14"/>
            <w:shd w:val="clear" w:color="auto" w:fill="C1E4F5" w:themeFill="accent1" w:themeFillTint="33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9923" w:type="dxa"/>
            <w:gridSpan w:val="14"/>
            <w:shd w:val="clear" w:color="auto" w:fill="auto"/>
            <w:noWrap/>
          </w:tcPr>
          <w:p>
            <w:pPr>
              <w:spacing w:line="320" w:lineRule="exact"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 xml:space="preserve">X年X月-X年X月           XX单位                   XX职务        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 xml:space="preserve">汇报对象：                  下属人数：                 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>工作内容与业绩</w:t>
            </w: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：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1.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2.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3.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4.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5.</w:t>
            </w:r>
          </w:p>
          <w:p>
            <w:pPr>
              <w:widowControl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</w:p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>离职原因</w:t>
            </w: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：</w:t>
            </w:r>
          </w:p>
        </w:tc>
      </w:tr>
    </w:tbl>
    <w:p/>
    <w:sectPr>
      <w:pgSz w:w="11906" w:h="16838"/>
      <w:pgMar w:top="2098" w:right="1474" w:bottom="1588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96163"/>
    <w:multiLevelType w:val="multilevel"/>
    <w:tmpl w:val="4A1961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zYzhmMWU5NjljZDFlY2FlOWM3MmYwYTdlNzEyZGMifQ=="/>
  </w:docVars>
  <w:rsids>
    <w:rsidRoot w:val="001C7A81"/>
    <w:rsid w:val="000F75CD"/>
    <w:rsid w:val="001241EC"/>
    <w:rsid w:val="001C7A81"/>
    <w:rsid w:val="00420C4F"/>
    <w:rsid w:val="005C459F"/>
    <w:rsid w:val="006E6F2A"/>
    <w:rsid w:val="008B1BE4"/>
    <w:rsid w:val="00A36D3E"/>
    <w:rsid w:val="00F61573"/>
    <w:rsid w:val="4C90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0"/>
    <w:rPr>
      <w:b/>
    </w:rPr>
  </w:style>
  <w:style w:type="character" w:customStyle="1" w:styleId="19">
    <w:name w:val="标题 1 字符"/>
    <w:basedOn w:val="17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autoRedefine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autoRedefine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7"/>
    <w:link w:val="12"/>
    <w:autoRedefine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465</Words>
  <Characters>2652</Characters>
  <Lines>22</Lines>
  <Paragraphs>6</Paragraphs>
  <TotalTime>4</TotalTime>
  <ScaleCrop>false</ScaleCrop>
  <LinksUpToDate>false</LinksUpToDate>
  <CharactersWithSpaces>3111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2024-03-26T01:44:00Z</dcterms:created>
  <dc:creator>芷彤 刘</dc:creator>
  <cp:lastModifiedBy>MY</cp:lastModifiedBy>
  <dcterms:modified xsi:type="dcterms:W3CDTF">2024-03-27T00:45:48Z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376BED79361B4676A30EAD3CEB07746E_13</vt:lpwstr>
  </property>
</Properties>
</file>